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75"/>
        <w:gridCol w:w="797"/>
      </w:tblGrid>
      <w:tr w:rsidR="007B2958" w:rsidRPr="007B2958" w:rsidTr="007B2958">
        <w:trPr>
          <w:gridAfter w:val="1"/>
          <w:wAfter w:w="960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75"/>
            </w:tblGrid>
            <w:tr w:rsidR="007B2958" w:rsidRPr="007B2958">
              <w:trPr>
                <w:trHeight w:val="135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B2958" w:rsidRPr="007B2958" w:rsidRDefault="007B2958" w:rsidP="007B29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925982" cy="1066800"/>
                        <wp:effectExtent l="19050" t="0" r="7468" b="0"/>
                        <wp:docPr id="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982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                                                                                                             </w:t>
                  </w:r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Lettre n° 83 mars 2014</w:t>
                  </w:r>
                  <w:r w:rsidRPr="007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B2958" w:rsidRPr="007B295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2958" w:rsidRPr="007B2958" w:rsidRDefault="007B2958" w:rsidP="007B2958">
                  <w:pPr>
                    <w:spacing w:before="100" w:beforeAutospacing="1" w:after="100" w:afterAutospacing="1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31BBDC"/>
                      <w:kern w:val="36"/>
                      <w:sz w:val="36"/>
                      <w:szCs w:val="36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31BBDC"/>
                      <w:kern w:val="36"/>
                      <w:sz w:val="36"/>
                      <w:szCs w:val="36"/>
                      <w:lang w:eastAsia="fr-FR"/>
                    </w:rPr>
                    <w:t xml:space="preserve">Las </w:t>
                  </w:r>
                  <w:proofErr w:type="spellStart"/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31BBDC"/>
                      <w:kern w:val="36"/>
                      <w:sz w:val="36"/>
                      <w:szCs w:val="36"/>
                      <w:lang w:eastAsia="fr-FR"/>
                    </w:rPr>
                    <w:t>novedades</w:t>
                  </w:r>
                  <w:proofErr w:type="spellEnd"/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31BBDC"/>
                      <w:kern w:val="36"/>
                      <w:sz w:val="36"/>
                      <w:szCs w:val="36"/>
                      <w:lang w:eastAsia="fr-FR"/>
                    </w:rPr>
                    <w:t xml:space="preserve"> de </w:t>
                  </w:r>
                  <w:proofErr w:type="spellStart"/>
                  <w:r w:rsidRPr="007B2958">
                    <w:rPr>
                      <w:rFonts w:ascii="Times New Roman" w:eastAsia="Times New Roman" w:hAnsi="Times New Roman" w:cs="Times New Roman"/>
                      <w:b/>
                      <w:bCs/>
                      <w:color w:val="31BBDC"/>
                      <w:kern w:val="36"/>
                      <w:sz w:val="36"/>
                      <w:szCs w:val="36"/>
                      <w:lang w:eastAsia="fr-FR"/>
                    </w:rPr>
                    <w:t>mosotros</w:t>
                  </w:r>
                  <w:proofErr w:type="spellEnd"/>
                </w:p>
              </w:tc>
            </w:tr>
          </w:tbl>
          <w:p w:rsidR="007B2958" w:rsidRPr="007B2958" w:rsidRDefault="007B2958" w:rsidP="007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B2958" w:rsidRPr="007B2958" w:rsidTr="007B2958">
        <w:trPr>
          <w:tblCellSpacing w:w="0" w:type="dxa"/>
          <w:jc w:val="center"/>
        </w:trPr>
        <w:tc>
          <w:tcPr>
            <w:tcW w:w="900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2958" w:rsidRPr="007B2958" w:rsidRDefault="007B2958" w:rsidP="007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tgtFrame="_blank" w:history="1">
              <w:r w:rsidRPr="007B2958">
                <w:rPr>
                  <w:rFonts w:ascii="Times New Roman" w:eastAsia="Times New Roman" w:hAnsi="Times New Roman" w:cs="Times New Roman"/>
                  <w:b/>
                  <w:bCs/>
                  <w:color w:val="1FBBDC"/>
                  <w:sz w:val="20"/>
                  <w:lang w:eastAsia="fr-FR"/>
                </w:rPr>
                <w:t>www.alsyete.com</w:t>
              </w:r>
            </w:hyperlink>
          </w:p>
          <w:p w:rsidR="007B2958" w:rsidRPr="007B2958" w:rsidRDefault="007B2958" w:rsidP="007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Comic Sans MS" w:eastAsia="Times New Roman" w:hAnsi="Comic Sans MS" w:cs="Times New Roman"/>
                <w:i/>
                <w:iCs/>
                <w:color w:val="000099"/>
                <w:sz w:val="24"/>
                <w:szCs w:val="24"/>
                <w:lang w:eastAsia="fr-FR"/>
              </w:rPr>
              <w:t xml:space="preserve">Al </w:t>
            </w:r>
            <w:proofErr w:type="spellStart"/>
            <w:r w:rsidRPr="007B2958">
              <w:rPr>
                <w:rFonts w:ascii="Comic Sans MS" w:eastAsia="Times New Roman" w:hAnsi="Comic Sans MS" w:cs="Times New Roman"/>
                <w:i/>
                <w:iCs/>
                <w:color w:val="000099"/>
                <w:sz w:val="24"/>
                <w:szCs w:val="24"/>
                <w:lang w:eastAsia="fr-FR"/>
              </w:rPr>
              <w:t>Syete</w:t>
            </w:r>
            <w:proofErr w:type="spellEnd"/>
            <w:r w:rsidRPr="007B2958">
              <w:rPr>
                <w:rFonts w:ascii="Comic Sans MS" w:eastAsia="Times New Roman" w:hAnsi="Comic Sans MS" w:cs="Times New Roman"/>
                <w:i/>
                <w:iCs/>
                <w:color w:val="000099"/>
                <w:sz w:val="24"/>
                <w:szCs w:val="24"/>
                <w:lang w:eastAsia="fr-FR"/>
              </w:rPr>
              <w:t xml:space="preserve"> vous propose </w:t>
            </w:r>
            <w:r w:rsidRPr="007B29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: </w:t>
            </w:r>
          </w:p>
          <w:p w:rsidR="007B2958" w:rsidRPr="007B2958" w:rsidRDefault="007B2958" w:rsidP="007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7B2958" w:rsidRPr="007B2958" w:rsidRDefault="007B2958" w:rsidP="007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27"/>
                <w:lang w:eastAsia="fr-FR"/>
              </w:rPr>
              <w:t>LE CENTRE CULTUREL JUDEO-ESPAGNOL–AL SYETE</w:t>
            </w:r>
          </w:p>
          <w:p w:rsidR="007B2958" w:rsidRPr="007B2958" w:rsidRDefault="007B2958" w:rsidP="007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 xml:space="preserve">Président d’Honneur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>Haïm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 xml:space="preserve"> Vidal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>Sephiha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 xml:space="preserve"> Pr Emérite des Universités</w:t>
            </w:r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fr-FR"/>
              </w:rPr>
              <w:br/>
            </w:r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 xml:space="preserve">Président Daniel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color w:val="000099"/>
                <w:sz w:val="15"/>
                <w:lang w:eastAsia="fr-FR"/>
              </w:rPr>
              <w:t>Farhi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A.C.I.P – Don Isaac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Abravanel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– Centre Culturel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Popincourt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–Al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Syete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– </w:t>
            </w:r>
            <w:r w:rsidRPr="007B2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Judéo-Espagnol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A Auschwitz - 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Muestros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Dezaparesidos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-</w:t>
            </w:r>
            <w:r w:rsidRPr="007B29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Union des Israélites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Sepharadis</w:t>
            </w:r>
            <w:proofErr w:type="spellEnd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 xml:space="preserve"> de France – Vidas </w:t>
            </w:r>
            <w:proofErr w:type="spellStart"/>
            <w:r w:rsidRPr="007B29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5"/>
                <w:lang w:eastAsia="fr-FR"/>
              </w:rPr>
              <w:t>Largas</w:t>
            </w:r>
            <w:proofErr w:type="spellEnd"/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lang w:eastAsia="fr-FR"/>
              </w:rPr>
              <w:t>____________________________________</w:t>
            </w:r>
            <w:r w:rsidRPr="007B2958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fr-FR"/>
              </w:rPr>
              <w:t xml:space="preserve"> </w:t>
            </w:r>
          </w:p>
          <w:p w:rsid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80"/>
                <w:sz w:val="24"/>
                <w:szCs w:val="24"/>
                <w:lang w:eastAsia="fr-FR"/>
              </w:rPr>
            </w:pPr>
            <w:r w:rsidRPr="007B2958"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POURIM, </w:t>
            </w:r>
            <w:r w:rsidRPr="007B2958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80"/>
                <w:sz w:val="24"/>
                <w:szCs w:val="24"/>
                <w:lang w:eastAsia="fr-FR"/>
              </w:rPr>
              <w:t>16 mars 2014</w:t>
            </w: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80"/>
                <w:sz w:val="24"/>
                <w:szCs w:val="24"/>
                <w:lang w:eastAsia="fr-FR"/>
              </w:rPr>
            </w:pPr>
            <w:r w:rsidRPr="00E32DA9">
              <w:rPr>
                <w:rFonts w:ascii="Comic Sans MS" w:eastAsia="Times New Roman" w:hAnsi="Comic Sans MS" w:cs="Times New Roman"/>
                <w:b/>
                <w:bCs/>
                <w:i/>
                <w:iCs/>
                <w:noProof/>
                <w:color w:val="000080"/>
                <w:sz w:val="24"/>
                <w:szCs w:val="24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0;width:180.55pt;height:141.5pt;z-index:251660288;mso-width-percent:400;mso-height-percent:200;mso-position-horizontal:center;mso-width-percent:400;mso-height-percent:200;mso-width-relative:margin;mso-height-relative:margin" strokecolor="white [3212]">
                  <v:textbox style="mso-fit-shape-to-text:t">
                    <w:txbxContent>
                      <w:p w:rsidR="00E32DA9" w:rsidRDefault="00E32DA9">
                        <w:r w:rsidRPr="00E32DA9">
                          <w:drawing>
                            <wp:inline distT="0" distB="0" distL="0" distR="0">
                              <wp:extent cx="2101215" cy="1613901"/>
                              <wp:effectExtent l="19050" t="0" r="0" b="0"/>
                              <wp:docPr id="1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1215" cy="16139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2DA9" w:rsidRDefault="00E32DA9" w:rsidP="007B295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</w:pP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  <w:t>La fête de Pourim</w:t>
            </w:r>
            <w:r w:rsidRPr="007B2958">
              <w:rPr>
                <w:rFonts w:ascii="Comic Sans MS" w:eastAsia="Times New Roman" w:hAnsi="Comic Sans MS" w:cs="Times New Roman"/>
                <w:color w:val="000080"/>
                <w:sz w:val="21"/>
                <w:szCs w:val="21"/>
                <w:lang w:eastAsia="fr-FR"/>
              </w:rPr>
              <w:t xml:space="preserve">, qui célèbre le miracle du sauvetage des juifs de Perse grâce à </w:t>
            </w:r>
            <w:r w:rsidRPr="007B2958">
              <w:rPr>
                <w:rFonts w:ascii="Comic Sans MS" w:eastAsia="Times New Roman" w:hAnsi="Comic Sans MS" w:cs="Times New Roman"/>
                <w:b/>
                <w:bCs/>
                <w:color w:val="000080"/>
                <w:sz w:val="21"/>
                <w:lang w:eastAsia="fr-FR"/>
              </w:rPr>
              <w:t>la reine Esther</w:t>
            </w:r>
            <w:r w:rsidRPr="007B2958">
              <w:rPr>
                <w:rFonts w:ascii="Comic Sans MS" w:eastAsia="Times New Roman" w:hAnsi="Comic Sans MS" w:cs="Times New Roman"/>
                <w:color w:val="000080"/>
                <w:sz w:val="21"/>
                <w:szCs w:val="21"/>
                <w:lang w:eastAsia="fr-FR"/>
              </w:rPr>
              <w:t>, en 480 avant notre ère, a lieu le 16 mars 2014.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Comic Sans MS" w:eastAsia="Times New Roman" w:hAnsi="Comic Sans MS" w:cs="Times New Roman"/>
                <w:color w:val="000080"/>
                <w:sz w:val="21"/>
                <w:szCs w:val="21"/>
                <w:lang w:eastAsia="fr-FR"/>
              </w:rPr>
              <w:t>Elle sauve son peuple de la haine d'Aman avec l'aide de son oncle Mardochée.</w:t>
            </w:r>
          </w:p>
          <w:p w:rsidR="007B2958" w:rsidRPr="007B2958" w:rsidRDefault="007B2958" w:rsidP="007B2958">
            <w:pPr>
              <w:pBdr>
                <w:bottom w:val="dotted" w:sz="24" w:space="1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Comic Sans MS" w:eastAsia="Times New Roman" w:hAnsi="Comic Sans MS" w:cs="Times New Roman"/>
                <w:b/>
                <w:bCs/>
                <w:color w:val="000080"/>
                <w:sz w:val="24"/>
                <w:szCs w:val="24"/>
                <w:lang w:eastAsia="fr-FR"/>
              </w:rPr>
              <w:t>C’est la célébration du miracle d'Esther.</w:t>
            </w:r>
          </w:p>
          <w:p w:rsidR="00E32DA9" w:rsidRPr="007B2958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b/>
                <w:bCs/>
                <w:sz w:val="21"/>
                <w:lang w:eastAsia="fr-FR"/>
              </w:rPr>
              <w:t>RAPPEL</w:t>
            </w:r>
            <w:proofErr w:type="gramStart"/>
            <w:r w:rsidRPr="007B2958">
              <w:rPr>
                <w:rFonts w:ascii="Georgia" w:eastAsia="Times New Roman" w:hAnsi="Georgia" w:cs="Times New Roman"/>
                <w:sz w:val="21"/>
                <w:szCs w:val="21"/>
                <w:lang w:eastAsia="fr-FR"/>
              </w:rPr>
              <w:t>  :</w:t>
            </w:r>
            <w:proofErr w:type="gramEnd"/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Dimanche 23 mars à 15h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sz w:val="24"/>
                <w:szCs w:val="24"/>
                <w:shd w:val="clear" w:color="auto" w:fill="D3D3D3"/>
                <w:lang w:eastAsia="fr-FR"/>
              </w:rPr>
              <w:t xml:space="preserve">Conférence-débat de </w:t>
            </w:r>
            <w:r w:rsidRPr="007B295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fr-FR"/>
              </w:rPr>
              <w:t xml:space="preserve">David </w:t>
            </w:r>
            <w:proofErr w:type="spellStart"/>
            <w:r w:rsidRPr="007B295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fr-FR"/>
              </w:rPr>
              <w:t>Sauleman</w:t>
            </w:r>
            <w:proofErr w:type="spellEnd"/>
            <w:r w:rsidRPr="007B2958">
              <w:rPr>
                <w:rFonts w:ascii="Georgia" w:eastAsia="Times New Roman" w:hAnsi="Georgia" w:cs="Times New Roman"/>
                <w:sz w:val="24"/>
                <w:szCs w:val="24"/>
                <w:shd w:val="clear" w:color="auto" w:fill="D3D3D3"/>
                <w:lang w:eastAsia="fr-FR"/>
              </w:rPr>
              <w:t xml:space="preserve"> autour du livre,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sz w:val="24"/>
                <w:szCs w:val="24"/>
                <w:shd w:val="clear" w:color="auto" w:fill="D3D3D3"/>
                <w:lang w:eastAsia="fr-FR"/>
              </w:rPr>
              <w:lastRenderedPageBreak/>
              <w:t xml:space="preserve">écrit avec son </w:t>
            </w:r>
            <w:r w:rsidRPr="007B295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fr-FR"/>
              </w:rPr>
              <w:t xml:space="preserve">épouse Fanny, regrettée. 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"Deux mètres carrés.</w:t>
            </w:r>
            <w:r w:rsidRPr="007B29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"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i/>
                <w:iCs/>
                <w:sz w:val="21"/>
                <w:lang w:eastAsia="fr-FR"/>
              </w:rPr>
              <w:t xml:space="preserve">U.I.S.F  17 rue Pierre </w:t>
            </w:r>
            <w:proofErr w:type="spellStart"/>
            <w:r w:rsidRPr="007B2958">
              <w:rPr>
                <w:rFonts w:ascii="Georgia" w:eastAsia="Times New Roman" w:hAnsi="Georgia" w:cs="Times New Roman"/>
                <w:i/>
                <w:iCs/>
                <w:sz w:val="21"/>
                <w:lang w:eastAsia="fr-FR"/>
              </w:rPr>
              <w:t>Sémard</w:t>
            </w:r>
            <w:proofErr w:type="spellEnd"/>
            <w:r w:rsidRPr="007B2958">
              <w:rPr>
                <w:rFonts w:ascii="Georgia" w:eastAsia="Times New Roman" w:hAnsi="Georgia" w:cs="Times New Roman"/>
                <w:i/>
                <w:iCs/>
                <w:sz w:val="21"/>
                <w:lang w:eastAsia="fr-FR"/>
              </w:rPr>
              <w:t xml:space="preserve">  Paris  9</w:t>
            </w:r>
            <w:r w:rsidRPr="007B2958">
              <w:rPr>
                <w:rFonts w:ascii="Georgia" w:eastAsia="Times New Roman" w:hAnsi="Georgia" w:cs="Times New Roman"/>
                <w:i/>
                <w:iCs/>
                <w:sz w:val="21"/>
                <w:vertAlign w:val="superscript"/>
                <w:lang w:eastAsia="fr-FR"/>
              </w:rPr>
              <w:t>ème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Georgia" w:eastAsia="Times New Roman" w:hAnsi="Georgia" w:cs="Times New Roman"/>
                <w:i/>
                <w:iCs/>
                <w:sz w:val="21"/>
                <w:lang w:eastAsia="fr-FR"/>
              </w:rPr>
              <w:t>P.A.F : 5 € 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*********************************************************************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1"/>
                <w:szCs w:val="21"/>
                <w:lang w:eastAsia="fr-FR"/>
              </w:rPr>
              <w:t>Autour de l'exposition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1"/>
                <w:szCs w:val="21"/>
                <w:shd w:val="clear" w:color="auto" w:fill="D3D3D3"/>
                <w:lang w:eastAsia="fr-FR"/>
              </w:rPr>
              <w:t>"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1"/>
                <w:lang w:eastAsia="fr-FR"/>
              </w:rPr>
              <w:t>Salonique, épicentre de la destruction des Juifs de Grèce</w:t>
            </w:r>
            <w:r w:rsidRPr="007B2958">
              <w:rPr>
                <w:rFonts w:ascii="Lucida Sans Unicode" w:eastAsia="Times New Roman" w:hAnsi="Lucida Sans Unicode" w:cs="Lucida Sans Unicode"/>
                <w:sz w:val="21"/>
                <w:szCs w:val="21"/>
                <w:shd w:val="clear" w:color="auto" w:fill="D3D3D3"/>
                <w:lang w:eastAsia="fr-FR"/>
              </w:rPr>
              <w:t>."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1"/>
                <w:szCs w:val="21"/>
                <w:lang w:eastAsia="fr-FR"/>
              </w:rPr>
              <w:t xml:space="preserve">le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1"/>
                <w:lang w:eastAsia="fr-FR"/>
              </w:rPr>
              <w:t>Mémorial de la Shoah</w:t>
            </w:r>
            <w:r w:rsidRPr="007B2958">
              <w:rPr>
                <w:rFonts w:ascii="Lucida Sans Unicode" w:eastAsia="Times New Roman" w:hAnsi="Lucida Sans Unicode" w:cs="Lucida Sans Unicode"/>
                <w:sz w:val="21"/>
                <w:szCs w:val="21"/>
                <w:lang w:eastAsia="fr-FR"/>
              </w:rPr>
              <w:t xml:space="preserve"> de Paris présentera le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1"/>
                <w:lang w:eastAsia="fr-FR"/>
              </w:rPr>
              <w:t>jeudi 20 mars à 19h</w:t>
            </w:r>
          </w:p>
          <w:p w:rsidR="007B2958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2D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28" type="#_x0000_t202" style="position:absolute;left:0;text-align:left;margin-left:0;margin-top:0;width:180.55pt;height:141.5pt;z-index:251662336;mso-width-percent:400;mso-height-percent:200;mso-position-horizontal:center;mso-width-percent:400;mso-height-percent:200;mso-width-relative:margin;mso-height-relative:margin" strokecolor="white [3212]">
                  <v:textbox style="mso-fit-shape-to-text:t">
                    <w:txbxContent>
                      <w:p w:rsidR="00E32DA9" w:rsidRDefault="00E32DA9">
                        <w:r w:rsidRPr="00E32DA9">
                          <w:drawing>
                            <wp:inline distT="0" distB="0" distL="0" distR="0">
                              <wp:extent cx="2101215" cy="3295087"/>
                              <wp:effectExtent l="19050" t="0" r="0" b="0"/>
                              <wp:docPr id="16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1215" cy="32950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32DA9" w:rsidRPr="007B2958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4"/>
                <w:szCs w:val="24"/>
                <w:lang w:eastAsia="fr-FR"/>
              </w:rPr>
              <w:t>"En présence de mes voisins</w:t>
            </w:r>
            <w:r w:rsidRPr="007B2958">
              <w:rPr>
                <w:rFonts w:ascii="Lucida Sans Unicode" w:eastAsia="Times New Roman" w:hAnsi="Lucida Sans Unicode" w:cs="Lucida Sans Unicode"/>
                <w:i/>
                <w:iCs/>
                <w:sz w:val="24"/>
                <w:szCs w:val="24"/>
                <w:lang w:eastAsia="fr-FR"/>
              </w:rPr>
              <w:t>"</w:t>
            </w: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</w:pPr>
          </w:p>
          <w:p w:rsidR="00E32DA9" w:rsidRDefault="00E32DA9" w:rsidP="007B2958">
            <w:pPr>
              <w:spacing w:before="100" w:beforeAutospacing="1" w:after="100" w:afterAutospacing="1" w:line="240" w:lineRule="auto"/>
              <w:jc w:val="center"/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</w:pP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>Film de 48’ en version originale, anglais et grec, sous-titré en français (2013)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Sponsors pour la France: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Le Mémorial de la Shoah et l'Association J.E.A.A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>Film inédit en France.</w:t>
            </w: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shd w:val="clear" w:color="auto" w:fill="D3D3D3"/>
                <w:lang w:eastAsia="fr-FR"/>
              </w:rPr>
              <w:t xml:space="preserve"> </w:t>
            </w:r>
            <w:r w:rsidRPr="007B2958">
              <w:rPr>
                <w:rFonts w:ascii="Lucida Sans Unicode" w:eastAsia="Times New Roman" w:hAnsi="Lucida Sans Unicode" w:cs="Lucida Sans Unicode"/>
                <w:i/>
                <w:iCs/>
                <w:sz w:val="24"/>
                <w:szCs w:val="24"/>
                <w:lang w:eastAsia="fr-FR"/>
              </w:rPr>
              <w:t>Présenté le 16 octobre 2013 à Thessalonique à la communauté juive.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shd w:val="clear" w:color="auto" w:fill="D3D3D3"/>
                <w:lang w:eastAsia="fr-FR"/>
              </w:rPr>
              <w:t xml:space="preserve">L’auteur,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George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Gedeon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 sera présent, il viendra spécialement de Toronto où il réside.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lastRenderedPageBreak/>
              <w:t>C’est un homme exceptionnel qui a consacré 9 ans de sa vie à ce film. C’est l’exemple même du Chrétien ignorant tout du désastre qui a touché la communauté juive pendant la guerre, qui à un moment de sa vie, en comprend l’ampleur et fait tout pour le faire savoir aux Grecs, aux gouvernement grec, et à tous ceux qui veulent bien l’écouter dans le monde.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Le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film sera suivi d’une table-ronde </w:t>
            </w: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composée de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Paul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Hagouel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, ingénieur et militant de la Mémoire qui vit à Thessalonique,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Georges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Prevelakis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, professeur à l'Université Paris 1 et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Joël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Kotek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, </w:t>
            </w: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>professeur à l’Université Libre de Bruxelles, spécialiste de l’antisémitisme en Europe.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La </w:t>
            </w:r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 xml:space="preserve">Table-ronde sera animée par Michel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Azaria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b/>
                <w:bCs/>
                <w:sz w:val="24"/>
                <w:szCs w:val="24"/>
                <w:lang w:eastAsia="fr-FR"/>
              </w:rPr>
              <w:t>,</w:t>
            </w:r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 vice-président de JEAA.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>Judéo-Espagnol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sz w:val="24"/>
                <w:szCs w:val="24"/>
                <w:lang w:eastAsia="fr-FR"/>
              </w:rPr>
              <w:t xml:space="preserve"> A Auschwitz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4"/>
                <w:szCs w:val="24"/>
                <w:lang w:eastAsia="fr-FR"/>
              </w:rPr>
              <w:t>Jeudi 20 mars à 19h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Réservations au </w:t>
            </w:r>
            <w:proofErr w:type="spellStart"/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4"/>
                <w:szCs w:val="24"/>
                <w:lang w:eastAsia="fr-FR"/>
              </w:rPr>
              <w:t>Memorial</w:t>
            </w:r>
            <w:proofErr w:type="spellEnd"/>
            <w:r w:rsidRPr="007B2958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24"/>
                <w:szCs w:val="24"/>
                <w:lang w:eastAsia="fr-FR"/>
              </w:rPr>
              <w:t>: 01 42 77 44 72</w:t>
            </w:r>
          </w:p>
          <w:p w:rsidR="007B2958" w:rsidRPr="007B2958" w:rsidRDefault="007B2958" w:rsidP="007B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2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*************************************************************************************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2"/>
            </w:tblGrid>
            <w:tr w:rsidR="007B2958" w:rsidRPr="007B295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B2958" w:rsidRPr="007B2958" w:rsidRDefault="007B2958" w:rsidP="007B2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fr-FR"/>
                    </w:rPr>
                    <w:t>Merci à vous tous pour votre fidélité,</w:t>
                  </w:r>
                  <w:r w:rsidRPr="007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7B2958" w:rsidRPr="007B2958" w:rsidRDefault="007B2958" w:rsidP="007B2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fr-FR"/>
                    </w:rPr>
                    <w:t>Le Conseil d'Administration</w:t>
                  </w:r>
                  <w:r w:rsidRPr="007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7B2958" w:rsidRPr="007B2958" w:rsidRDefault="007B2958" w:rsidP="007B2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fr-FR"/>
                    </w:rPr>
                    <w:t>Pour nous écrire ; soutien@alsyete.com</w:t>
                  </w:r>
                  <w:r w:rsidRPr="007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7B2958" w:rsidRPr="007B2958" w:rsidRDefault="007B2958" w:rsidP="007B29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B2958">
                    <w:rPr>
                      <w:rFonts w:ascii="Times New Roman" w:eastAsia="Times New Roman" w:hAnsi="Times New Roman" w:cs="Times New Roman"/>
                      <w:color w:val="0000CC"/>
                      <w:sz w:val="20"/>
                      <w:szCs w:val="20"/>
                      <w:lang w:eastAsia="fr-FR"/>
                    </w:rPr>
                    <w:t>Pour consulter notre site : www.alsyete.com</w:t>
                  </w:r>
                  <w:r w:rsidRPr="007B2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7B2958" w:rsidRPr="007B2958" w:rsidRDefault="007B2958" w:rsidP="007B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B2B60" w:rsidRDefault="00FB2B60"/>
    <w:sectPr w:rsidR="00FB2B60" w:rsidSect="00FB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958"/>
    <w:rsid w:val="00334E19"/>
    <w:rsid w:val="007B2958"/>
    <w:rsid w:val="009F05FF"/>
    <w:rsid w:val="00E32DA9"/>
    <w:rsid w:val="00FB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60"/>
  </w:style>
  <w:style w:type="paragraph" w:styleId="Titre1">
    <w:name w:val="heading 1"/>
    <w:basedOn w:val="Normal"/>
    <w:link w:val="Titre1Car"/>
    <w:uiPriority w:val="9"/>
    <w:qFormat/>
    <w:rsid w:val="007B2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95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B295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B2958"/>
    <w:rPr>
      <w:i/>
      <w:iCs/>
    </w:rPr>
  </w:style>
  <w:style w:type="character" w:styleId="lev">
    <w:name w:val="Strong"/>
    <w:basedOn w:val="Policepardfaut"/>
    <w:uiPriority w:val="22"/>
    <w:qFormat/>
    <w:rsid w:val="007B29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xmsonormal">
    <w:name w:val="ecxmsonormal"/>
    <w:basedOn w:val="Normal"/>
    <w:rsid w:val="007B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u631453.sendgrid.org/wf/click?upn=gb1W8zVMb6r0hkhJmNyCBNSKVZWTPknrH7-2FaOg5i5vvty9kk3oAzx-2FVecvbxrZ2-2FJQWh6YuIFvS3rHwgXrMBr1sDZfjHNGd4ll20jpnXHbM-3D_cscc8gjZNE-2BBH15bOAIdXqTnLdafLX0vZFNw61HjLfqEooFrpHteXRH6N-2B5oRc7oErzH2Xz21hvKZ1ES-2FQQnReetcoN0ELFKVK9-2FqdMoV1D1sBwjGxq3h1-2FZAxY-2FWrTfnjDLLskwPOv7ISOz-2BJm2zJD4HjbleDJLxSiy1fgpgrbcVLnTlTbNjeSLI4E1gLvVc6FnRNhfztvBXpMIzmqHWw-3D-3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2014-03-16T10:54:00Z</dcterms:created>
  <dcterms:modified xsi:type="dcterms:W3CDTF">2014-03-16T10:54:00Z</dcterms:modified>
</cp:coreProperties>
</file>